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60AB" w14:textId="2A5E94C7" w:rsidR="00B15801" w:rsidRDefault="00B15801" w:rsidP="00773EFE">
      <w:pPr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5358791"/>
      <w:bookmarkStart w:id="1" w:name="_GoBack"/>
      <w:bookmarkEnd w:id="1"/>
      <w:r>
        <w:rPr>
          <w:rFonts w:ascii="Calibri" w:hAnsi="Calibri" w:cs="Calibri"/>
          <w:b/>
          <w:color w:val="000000"/>
          <w:sz w:val="24"/>
          <w:szCs w:val="24"/>
        </w:rPr>
        <w:t xml:space="preserve">To: FS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Solidaritatea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Metal, Vice-President Gheorghe Sora</w:t>
      </w:r>
    </w:p>
    <w:p w14:paraId="3BC65BFD" w14:textId="5D4994B9" w:rsidR="00B15801" w:rsidRDefault="00B15801" w:rsidP="00773EFE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In copy: </w:t>
      </w:r>
    </w:p>
    <w:p w14:paraId="437F9FEA" w14:textId="7F4601F7" w:rsidR="00B15801" w:rsidRDefault="00B15801" w:rsidP="00773EFE">
      <w:pPr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Sindicatul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Samus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, President Sorin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Faur</w:t>
      </w:r>
      <w:proofErr w:type="spellEnd"/>
    </w:p>
    <w:p w14:paraId="50E8CDCF" w14:textId="386547CD" w:rsidR="00B15801" w:rsidRDefault="00B15801" w:rsidP="00773EFE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CEO Electrolux, Jonas Samuelson </w:t>
      </w:r>
      <w:r w:rsidR="00DA36EF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76E53CE5" w14:textId="7A61C273" w:rsidR="00B15801" w:rsidRPr="00773EFE" w:rsidRDefault="00773EFE" w:rsidP="00773EFE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Topic: Solidarity with Romanian Workers on General Strike at Electrolux </w:t>
      </w:r>
    </w:p>
    <w:bookmarkEnd w:id="0"/>
    <w:p w14:paraId="05272105" w14:textId="3E48B9AF" w:rsidR="006439AE" w:rsidRPr="00773EFE" w:rsidRDefault="000D6464" w:rsidP="001D4C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0D6464">
        <w:rPr>
          <w:rFonts w:ascii="Calibri" w:hAnsi="Calibri"/>
          <w:highlight w:val="yellow"/>
        </w:rPr>
        <w:t>PLACE</w:t>
      </w:r>
      <w:r w:rsidR="006439AE" w:rsidRPr="000D6464">
        <w:rPr>
          <w:rFonts w:ascii="Calibri" w:hAnsi="Calibri"/>
          <w:highlight w:val="yellow"/>
        </w:rPr>
        <w:t xml:space="preserve">, </w:t>
      </w:r>
      <w:r w:rsidRPr="000D6464">
        <w:rPr>
          <w:rFonts w:ascii="Calibri" w:hAnsi="Calibri"/>
          <w:highlight w:val="yellow"/>
        </w:rPr>
        <w:t>DATE</w:t>
      </w:r>
    </w:p>
    <w:p w14:paraId="6A6B1DAE" w14:textId="0883258C" w:rsidR="006439AE" w:rsidRPr="00773EFE" w:rsidRDefault="000D5DDA" w:rsidP="007A6507">
      <w:pPr>
        <w:pStyle w:val="NormalWeb"/>
        <w:jc w:val="both"/>
        <w:rPr>
          <w:lang w:val="en-GB"/>
        </w:rPr>
      </w:pPr>
      <w:r w:rsidRPr="00773EFE">
        <w:rPr>
          <w:rStyle w:val="Emphasis"/>
          <w:color w:val="333333"/>
          <w:sz w:val="24"/>
          <w:szCs w:val="24"/>
          <w:lang w:val="en-GB"/>
        </w:rPr>
        <w:t xml:space="preserve">Dear </w:t>
      </w:r>
      <w:r w:rsidR="00E1675D" w:rsidRPr="00773EFE">
        <w:rPr>
          <w:i/>
          <w:color w:val="000000"/>
          <w:sz w:val="24"/>
          <w:szCs w:val="24"/>
          <w:lang w:val="en-GB"/>
        </w:rPr>
        <w:t>Gheorghe</w:t>
      </w:r>
      <w:r w:rsidR="007A6507" w:rsidRPr="00773EFE">
        <w:rPr>
          <w:rStyle w:val="Emphasis"/>
          <w:color w:val="333333"/>
          <w:sz w:val="24"/>
          <w:szCs w:val="24"/>
          <w:lang w:val="en-GB"/>
        </w:rPr>
        <w:t>,</w:t>
      </w:r>
      <w:r w:rsidR="007A6507" w:rsidRPr="00773EFE">
        <w:rPr>
          <w:lang w:val="en-GB"/>
        </w:rPr>
        <w:t xml:space="preserve"> </w:t>
      </w:r>
    </w:p>
    <w:p w14:paraId="46F26E93" w14:textId="32209882" w:rsidR="000D6464" w:rsidRDefault="000D6464" w:rsidP="000D6464">
      <w:pPr>
        <w:jc w:val="both"/>
        <w:rPr>
          <w:rFonts w:ascii="Calibri" w:eastAsia="Calibri" w:hAnsi="Calibri" w:cs="Times New Roman"/>
          <w:lang w:val="en-US"/>
        </w:rPr>
      </w:pPr>
      <w:r w:rsidRPr="000D6464">
        <w:rPr>
          <w:rFonts w:ascii="Calibri" w:eastAsia="Calibri" w:hAnsi="Calibri" w:cs="Times New Roman"/>
          <w:highlight w:val="yellow"/>
          <w:lang w:val="en-US"/>
        </w:rPr>
        <w:t>NAME OF TRADE UNION</w:t>
      </w:r>
      <w:r>
        <w:rPr>
          <w:rFonts w:ascii="Calibri" w:eastAsia="Calibri" w:hAnsi="Calibri" w:cs="Times New Roman"/>
          <w:lang w:val="en-US"/>
        </w:rPr>
        <w:t xml:space="preserve"> express</w:t>
      </w:r>
      <w:r w:rsidR="00B15801">
        <w:rPr>
          <w:rFonts w:ascii="Calibri" w:eastAsia="Calibri" w:hAnsi="Calibri" w:cs="Times New Roman"/>
          <w:lang w:val="en-US"/>
        </w:rPr>
        <w:t>es</w:t>
      </w:r>
      <w:r>
        <w:rPr>
          <w:rFonts w:ascii="Calibri" w:eastAsia="Calibri" w:hAnsi="Calibri" w:cs="Times New Roman"/>
          <w:lang w:val="en-US"/>
        </w:rPr>
        <w:t xml:space="preserve"> its solidarity with the Romanian workers</w:t>
      </w:r>
      <w:r w:rsidRPr="000D6464">
        <w:rPr>
          <w:rFonts w:ascii="Calibri" w:eastAsia="Calibri" w:hAnsi="Calibri" w:cs="Times New Roman"/>
          <w:lang w:val="en-US"/>
        </w:rPr>
        <w:t xml:space="preserve"> at the Electrolux plant in Satu Mare</w:t>
      </w:r>
      <w:r>
        <w:rPr>
          <w:rFonts w:ascii="Calibri" w:eastAsia="Calibri" w:hAnsi="Calibri" w:cs="Times New Roman"/>
          <w:lang w:val="en-US"/>
        </w:rPr>
        <w:t>, who after 5</w:t>
      </w:r>
      <w:r w:rsidRPr="000D6464">
        <w:rPr>
          <w:rFonts w:ascii="Calibri" w:eastAsia="Calibri" w:hAnsi="Calibri" w:cs="Times New Roman"/>
          <w:lang w:val="en-US"/>
        </w:rPr>
        <w:t xml:space="preserve"> weeks of struggle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0D6464">
        <w:rPr>
          <w:rFonts w:ascii="Calibri" w:eastAsia="Calibri" w:hAnsi="Calibri" w:cs="Times New Roman"/>
          <w:lang w:val="en-US"/>
        </w:rPr>
        <w:t>are still on general strike aimed at winning a pay increase of €3/day.</w:t>
      </w:r>
    </w:p>
    <w:p w14:paraId="2E8278AD" w14:textId="69880B99" w:rsidR="00CD001F" w:rsidRPr="00773EFE" w:rsidRDefault="00CD001F" w:rsidP="00B15801">
      <w:pPr>
        <w:jc w:val="both"/>
        <w:rPr>
          <w:rFonts w:ascii="Calibri" w:hAnsi="Calibri"/>
        </w:rPr>
      </w:pPr>
      <w:r w:rsidRPr="00773EFE">
        <w:rPr>
          <w:rFonts w:ascii="Calibri" w:hAnsi="Calibri"/>
        </w:rPr>
        <w:t xml:space="preserve">We are deeply outraged that the management refuses to change its </w:t>
      </w:r>
      <w:r w:rsidR="0020498C" w:rsidRPr="00773EFE">
        <w:rPr>
          <w:rFonts w:ascii="Calibri" w:hAnsi="Calibri"/>
        </w:rPr>
        <w:t>position</w:t>
      </w:r>
      <w:r w:rsidRPr="00773EFE">
        <w:rPr>
          <w:rFonts w:ascii="Calibri" w:hAnsi="Calibri"/>
        </w:rPr>
        <w:t xml:space="preserve"> and to offer</w:t>
      </w:r>
      <w:r w:rsidR="00B15801">
        <w:rPr>
          <w:rFonts w:ascii="Calibri" w:hAnsi="Calibri"/>
        </w:rPr>
        <w:t xml:space="preserve"> to</w:t>
      </w:r>
      <w:r w:rsidRPr="00773EFE">
        <w:rPr>
          <w:rFonts w:ascii="Calibri" w:hAnsi="Calibri"/>
        </w:rPr>
        <w:t xml:space="preserve"> the Romanian </w:t>
      </w:r>
      <w:proofErr w:type="spellStart"/>
      <w:r w:rsidRPr="00773EFE">
        <w:rPr>
          <w:rFonts w:ascii="Calibri" w:hAnsi="Calibri"/>
        </w:rPr>
        <w:t>workers</w:t>
      </w:r>
      <w:proofErr w:type="spellEnd"/>
      <w:r w:rsidRPr="00773EFE">
        <w:rPr>
          <w:rFonts w:ascii="Calibri" w:hAnsi="Calibri"/>
        </w:rPr>
        <w:t xml:space="preserve"> wages which allows them and their children a decent living. We completely understand that the local trade union </w:t>
      </w:r>
      <w:r w:rsidR="0020498C" w:rsidRPr="00773EFE">
        <w:rPr>
          <w:rFonts w:ascii="Calibri" w:hAnsi="Calibri"/>
        </w:rPr>
        <w:t xml:space="preserve">does not accept </w:t>
      </w:r>
      <w:r w:rsidR="0020498C" w:rsidRPr="00773EFE">
        <w:rPr>
          <w:rFonts w:ascii="Calibri" w:eastAsia="Calibri" w:hAnsi="Calibri" w:cs="Times New Roman"/>
        </w:rPr>
        <w:t>an increase of only €1/day and a bonus of attendance of €1/day, which can be lost if the worker cannot be 100% present at work, for example due to sickness.</w:t>
      </w:r>
    </w:p>
    <w:p w14:paraId="2EEEA804" w14:textId="4DB614DC" w:rsidR="0020498C" w:rsidRPr="00773EFE" w:rsidRDefault="00CB17ED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 w:rsidRPr="00773EFE">
        <w:rPr>
          <w:rFonts w:ascii="Calibri" w:hAnsi="Calibri"/>
          <w:sz w:val="22"/>
          <w:szCs w:val="22"/>
          <w:lang w:val="en-GB"/>
        </w:rPr>
        <w:t>The plant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in Romania</w:t>
      </w:r>
      <w:r w:rsidRPr="00773EFE">
        <w:rPr>
          <w:rFonts w:ascii="Calibri" w:hAnsi="Calibri"/>
          <w:sz w:val="22"/>
          <w:szCs w:val="22"/>
          <w:lang w:val="en-GB"/>
        </w:rPr>
        <w:t xml:space="preserve"> is a subsidiary of </w:t>
      </w:r>
      <w:r w:rsidR="00791D59">
        <w:rPr>
          <w:rFonts w:ascii="Calibri" w:hAnsi="Calibri"/>
          <w:sz w:val="22"/>
          <w:szCs w:val="22"/>
          <w:lang w:val="en-GB"/>
        </w:rPr>
        <w:t>the</w:t>
      </w:r>
      <w:r w:rsidRPr="00773EFE">
        <w:rPr>
          <w:rFonts w:ascii="Calibri" w:hAnsi="Calibri"/>
          <w:sz w:val="22"/>
          <w:szCs w:val="22"/>
          <w:lang w:val="en-GB"/>
        </w:rPr>
        <w:t xml:space="preserve"> Swedish </w:t>
      </w:r>
      <w:r w:rsidR="0020498C" w:rsidRPr="00773EFE">
        <w:rPr>
          <w:rFonts w:ascii="Calibri" w:hAnsi="Calibri"/>
          <w:sz w:val="22"/>
          <w:szCs w:val="22"/>
          <w:lang w:val="en-GB"/>
        </w:rPr>
        <w:t>multinational company</w:t>
      </w:r>
      <w:r w:rsidR="00791D59">
        <w:rPr>
          <w:rFonts w:ascii="Calibri" w:hAnsi="Calibri"/>
          <w:sz w:val="22"/>
          <w:szCs w:val="22"/>
          <w:lang w:val="en-GB"/>
        </w:rPr>
        <w:t xml:space="preserve"> Electrolux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whose</w:t>
      </w:r>
      <w:r w:rsidRPr="00773EFE">
        <w:rPr>
          <w:rFonts w:ascii="Calibri" w:hAnsi="Calibri"/>
          <w:sz w:val="22"/>
          <w:szCs w:val="22"/>
          <w:lang w:val="en-GB"/>
        </w:rPr>
        <w:t xml:space="preserve"> headquarter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is</w:t>
      </w:r>
      <w:r w:rsidRPr="00773EFE">
        <w:rPr>
          <w:rFonts w:ascii="Calibri" w:hAnsi="Calibri"/>
          <w:sz w:val="22"/>
          <w:szCs w:val="22"/>
          <w:lang w:val="en-GB"/>
        </w:rPr>
        <w:t xml:space="preserve"> in a country well known for its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good</w:t>
      </w:r>
      <w:r w:rsidRPr="00773EFE">
        <w:rPr>
          <w:rFonts w:ascii="Calibri" w:hAnsi="Calibri"/>
          <w:sz w:val="22"/>
          <w:szCs w:val="22"/>
          <w:lang w:val="en-GB"/>
        </w:rPr>
        <w:t xml:space="preserve"> industrial relations.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We expect</w:t>
      </w:r>
      <w:r w:rsidRPr="00773EFE">
        <w:rPr>
          <w:rFonts w:ascii="Calibri" w:hAnsi="Calibri"/>
          <w:sz w:val="22"/>
          <w:szCs w:val="22"/>
          <w:lang w:val="en-GB"/>
        </w:rPr>
        <w:t xml:space="preserve"> </w:t>
      </w:r>
      <w:r w:rsidR="00E57BA1" w:rsidRPr="00773EFE">
        <w:rPr>
          <w:rFonts w:ascii="Calibri" w:hAnsi="Calibri"/>
          <w:sz w:val="22"/>
          <w:szCs w:val="22"/>
          <w:lang w:val="en-GB"/>
        </w:rPr>
        <w:t>Electrolux</w:t>
      </w:r>
      <w:r w:rsidR="0020498C" w:rsidRPr="00773EFE">
        <w:rPr>
          <w:rFonts w:ascii="Calibri" w:hAnsi="Calibri"/>
          <w:sz w:val="22"/>
          <w:szCs w:val="22"/>
          <w:lang w:val="en-GB"/>
        </w:rPr>
        <w:t>, which</w:t>
      </w:r>
      <w:r w:rsidR="00E57BA1" w:rsidRPr="00773EFE">
        <w:rPr>
          <w:rFonts w:ascii="Calibri" w:hAnsi="Calibri"/>
          <w:sz w:val="22"/>
          <w:szCs w:val="22"/>
          <w:lang w:val="en-GB"/>
        </w:rPr>
        <w:t xml:space="preserve"> is a profitable and wealthy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company</w:t>
      </w:r>
      <w:r w:rsidR="00E57BA1" w:rsidRPr="00773EFE">
        <w:rPr>
          <w:rFonts w:ascii="Calibri" w:hAnsi="Calibri"/>
          <w:sz w:val="22"/>
          <w:szCs w:val="22"/>
          <w:lang w:val="en-GB"/>
        </w:rPr>
        <w:t xml:space="preserve">, 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to apply the same model </w:t>
      </w:r>
      <w:r w:rsidR="001D4CE5">
        <w:rPr>
          <w:rFonts w:ascii="Calibri" w:hAnsi="Calibri"/>
          <w:sz w:val="22"/>
          <w:szCs w:val="22"/>
          <w:lang w:val="en-GB"/>
        </w:rPr>
        <w:t>as in their home country</w:t>
      </w:r>
      <w:r w:rsidR="0020498C" w:rsidRPr="00773EFE">
        <w:rPr>
          <w:rFonts w:ascii="Calibri" w:hAnsi="Calibri"/>
          <w:sz w:val="22"/>
          <w:szCs w:val="22"/>
          <w:lang w:val="en-GB"/>
        </w:rPr>
        <w:t xml:space="preserve"> and to</w:t>
      </w:r>
      <w:r w:rsidR="00E57BA1" w:rsidRPr="00773EFE">
        <w:rPr>
          <w:rFonts w:ascii="Calibri" w:hAnsi="Calibri"/>
          <w:sz w:val="22"/>
          <w:szCs w:val="22"/>
          <w:lang w:val="en-GB"/>
        </w:rPr>
        <w:t xml:space="preserve"> pay fair and decent wages to its workers everywhere, including </w:t>
      </w:r>
      <w:r w:rsidR="0020498C" w:rsidRPr="00773EFE">
        <w:rPr>
          <w:rFonts w:ascii="Calibri" w:hAnsi="Calibri"/>
          <w:sz w:val="22"/>
          <w:szCs w:val="22"/>
          <w:lang w:val="en-GB"/>
        </w:rPr>
        <w:t>E</w:t>
      </w:r>
      <w:r w:rsidR="00E57BA1" w:rsidRPr="00773EFE">
        <w:rPr>
          <w:rFonts w:ascii="Calibri" w:hAnsi="Calibri"/>
          <w:sz w:val="22"/>
          <w:szCs w:val="22"/>
          <w:lang w:val="en-GB"/>
        </w:rPr>
        <w:t xml:space="preserve">astern Europe. </w:t>
      </w:r>
      <w:r w:rsidR="000C0793" w:rsidRPr="00773EFE">
        <w:rPr>
          <w:rFonts w:ascii="Calibri" w:hAnsi="Calibri"/>
          <w:sz w:val="22"/>
          <w:szCs w:val="22"/>
          <w:lang w:val="en-GB"/>
        </w:rPr>
        <w:t>The Romanian workers deserve their fair share of the company’s productivity gains</w:t>
      </w:r>
      <w:r w:rsidR="007A6A0C" w:rsidRPr="00773EFE">
        <w:rPr>
          <w:rFonts w:ascii="Calibri" w:hAnsi="Calibri"/>
          <w:sz w:val="22"/>
          <w:szCs w:val="22"/>
          <w:lang w:val="en-GB"/>
        </w:rPr>
        <w:t xml:space="preserve"> that they contribute to through their hard work</w:t>
      </w:r>
      <w:r w:rsidR="000C0793" w:rsidRPr="00773EFE">
        <w:rPr>
          <w:rFonts w:ascii="Calibri" w:hAnsi="Calibri"/>
          <w:sz w:val="22"/>
          <w:szCs w:val="22"/>
          <w:lang w:val="en-GB"/>
        </w:rPr>
        <w:t>.</w:t>
      </w:r>
    </w:p>
    <w:p w14:paraId="5020AD4F" w14:textId="1023FF22" w:rsidR="0020498C" w:rsidRPr="00773EFE" w:rsidRDefault="0020498C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</w:p>
    <w:p w14:paraId="4FFF647D" w14:textId="36B8EFA7" w:rsidR="001752A0" w:rsidRPr="00773EFE" w:rsidRDefault="002D2539" w:rsidP="002D2539">
      <w:pPr>
        <w:jc w:val="both"/>
        <w:rPr>
          <w:rFonts w:ascii="Calibri" w:eastAsia="Calibri" w:hAnsi="Calibri" w:cs="Times New Roman"/>
        </w:rPr>
      </w:pPr>
      <w:r w:rsidRPr="00773EFE">
        <w:rPr>
          <w:rFonts w:ascii="Calibri" w:eastAsia="Calibri" w:hAnsi="Calibri" w:cs="Times New Roman"/>
        </w:rPr>
        <w:t>Electrolux is paying its Romanian workers around €360/month, €400 with meal vouchers. This is below the living wage in Romania, where the necessary amount for a decent living is €537 for a single person and €1410 for a family of two adults with two children.</w:t>
      </w:r>
      <w:hyperlink r:id="rId6" w:anchor="_ftn1" w:history="1">
        <w:r w:rsidRPr="00773EFE">
          <w:rPr>
            <w:rFonts w:ascii="Calibri" w:eastAsia="Calibri" w:hAnsi="Calibri" w:cs="Times New Roman"/>
            <w:color w:val="0000FF"/>
            <w:u w:val="single"/>
          </w:rPr>
          <w:t>[1]</w:t>
        </w:r>
      </w:hyperlink>
      <w:r w:rsidRPr="00773EFE">
        <w:rPr>
          <w:rFonts w:ascii="Calibri" w:eastAsia="Calibri" w:hAnsi="Calibri" w:cs="Times New Roman"/>
        </w:rPr>
        <w:t xml:space="preserve"> The local trade union affiliated to FNS </w:t>
      </w:r>
      <w:proofErr w:type="spellStart"/>
      <w:r w:rsidRPr="00773EFE">
        <w:rPr>
          <w:rFonts w:ascii="Calibri" w:eastAsia="Calibri" w:hAnsi="Calibri" w:cs="Times New Roman"/>
        </w:rPr>
        <w:t>Solidaritatea</w:t>
      </w:r>
      <w:proofErr w:type="spellEnd"/>
      <w:r w:rsidRPr="00773EFE">
        <w:rPr>
          <w:rFonts w:ascii="Calibri" w:eastAsia="Calibri" w:hAnsi="Calibri" w:cs="Times New Roman"/>
        </w:rPr>
        <w:t xml:space="preserve"> Metal is only asking for a much needed increase of €70, so that workers in Electrolux and their families can come closer to a decent living.</w:t>
      </w:r>
    </w:p>
    <w:p w14:paraId="375C1FF8" w14:textId="3B7CC773" w:rsidR="005762A2" w:rsidRPr="00773EFE" w:rsidRDefault="000C0793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 w:rsidRPr="00773EFE">
        <w:rPr>
          <w:rFonts w:ascii="Calibri" w:hAnsi="Calibri"/>
          <w:sz w:val="22"/>
          <w:szCs w:val="22"/>
          <w:lang w:val="en-GB"/>
        </w:rPr>
        <w:t>This is yet another case of a multinational company pitting workers against workers in a race to the bottom</w:t>
      </w:r>
      <w:r w:rsidR="001D4C62" w:rsidRPr="00773EFE">
        <w:rPr>
          <w:rFonts w:ascii="Calibri" w:hAnsi="Calibri"/>
          <w:sz w:val="22"/>
          <w:szCs w:val="22"/>
          <w:lang w:val="en-GB"/>
        </w:rPr>
        <w:t>.</w:t>
      </w:r>
      <w:r w:rsidR="00FE13A0" w:rsidRPr="00773EFE">
        <w:rPr>
          <w:rFonts w:ascii="Calibri" w:hAnsi="Calibri"/>
          <w:sz w:val="22"/>
          <w:szCs w:val="22"/>
          <w:lang w:val="en-GB"/>
        </w:rPr>
        <w:t xml:space="preserve"> </w:t>
      </w:r>
      <w:r w:rsidR="007A6A0C" w:rsidRPr="00773EFE">
        <w:rPr>
          <w:rFonts w:ascii="Calibri" w:hAnsi="Calibri"/>
          <w:sz w:val="22"/>
          <w:szCs w:val="22"/>
          <w:lang w:val="en-GB"/>
        </w:rPr>
        <w:t xml:space="preserve">We will not tolerate such unfairness and we </w:t>
      </w:r>
      <w:r w:rsidR="00B15801">
        <w:rPr>
          <w:rFonts w:ascii="Calibri" w:hAnsi="Calibri"/>
          <w:sz w:val="22"/>
          <w:szCs w:val="22"/>
          <w:lang w:val="en-GB"/>
        </w:rPr>
        <w:t>support the struggle of our Romanian colleagues</w:t>
      </w:r>
      <w:r w:rsidR="00791D59">
        <w:rPr>
          <w:rFonts w:ascii="Calibri" w:hAnsi="Calibri"/>
          <w:sz w:val="22"/>
          <w:szCs w:val="22"/>
          <w:lang w:val="en-GB"/>
        </w:rPr>
        <w:t xml:space="preserve"> at Electrolux</w:t>
      </w:r>
      <w:r w:rsidR="00B15801">
        <w:rPr>
          <w:rFonts w:ascii="Calibri" w:hAnsi="Calibri"/>
          <w:sz w:val="22"/>
          <w:szCs w:val="22"/>
          <w:lang w:val="en-GB"/>
        </w:rPr>
        <w:t xml:space="preserve"> </w:t>
      </w:r>
      <w:r w:rsidR="007A6A0C" w:rsidRPr="00773EFE">
        <w:rPr>
          <w:rFonts w:ascii="Calibri" w:hAnsi="Calibri"/>
          <w:sz w:val="22"/>
          <w:szCs w:val="22"/>
          <w:lang w:val="en-GB"/>
        </w:rPr>
        <w:t>for decent wages for all workers.</w:t>
      </w:r>
      <w:r w:rsidR="001D4CE5">
        <w:rPr>
          <w:rFonts w:ascii="Calibri" w:hAnsi="Calibri"/>
          <w:sz w:val="22"/>
          <w:szCs w:val="22"/>
          <w:lang w:val="en-GB"/>
        </w:rPr>
        <w:t xml:space="preserve"> </w:t>
      </w:r>
    </w:p>
    <w:p w14:paraId="325BF7B2" w14:textId="0D3A2E06" w:rsidR="008D66D5" w:rsidRPr="00773EFE" w:rsidRDefault="008D66D5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</w:p>
    <w:p w14:paraId="396549CF" w14:textId="3F462830" w:rsidR="00A94507" w:rsidRPr="00773EFE" w:rsidRDefault="006B3668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 w:rsidRPr="00773EFE">
        <w:rPr>
          <w:rFonts w:ascii="Calibri" w:hAnsi="Calibri"/>
          <w:sz w:val="22"/>
          <w:szCs w:val="22"/>
          <w:lang w:val="en-GB"/>
        </w:rPr>
        <w:t>Sincerely,</w:t>
      </w:r>
    </w:p>
    <w:p w14:paraId="7234AB88" w14:textId="27F62BB4" w:rsidR="000D5DDA" w:rsidRDefault="000D5DDA" w:rsidP="006439AE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</w:p>
    <w:p w14:paraId="29F75BD4" w14:textId="5EA2CE5C" w:rsidR="000D6464" w:rsidRPr="00B15801" w:rsidRDefault="000D6464" w:rsidP="006439AE">
      <w:pPr>
        <w:pStyle w:val="Default"/>
        <w:jc w:val="both"/>
        <w:rPr>
          <w:rFonts w:ascii="Calibri" w:hAnsi="Calibri"/>
          <w:sz w:val="36"/>
          <w:szCs w:val="22"/>
          <w:highlight w:val="yellow"/>
          <w:lang w:val="en-GB"/>
        </w:rPr>
      </w:pPr>
      <w:r w:rsidRPr="00B15801">
        <w:rPr>
          <w:rFonts w:ascii="Calibri" w:hAnsi="Calibri"/>
          <w:sz w:val="36"/>
          <w:szCs w:val="22"/>
          <w:highlight w:val="yellow"/>
          <w:lang w:val="en-GB"/>
        </w:rPr>
        <w:t>SIGNATURE</w:t>
      </w:r>
    </w:p>
    <w:p w14:paraId="0BAE64BB" w14:textId="48135023" w:rsidR="000D5DDA" w:rsidRPr="00B15801" w:rsidRDefault="000D5DDA" w:rsidP="006439AE">
      <w:pPr>
        <w:pStyle w:val="Default"/>
        <w:jc w:val="both"/>
        <w:rPr>
          <w:rFonts w:ascii="Calibri" w:hAnsi="Calibri"/>
          <w:sz w:val="22"/>
          <w:szCs w:val="22"/>
          <w:highlight w:val="yellow"/>
          <w:lang w:val="en-GB"/>
        </w:rPr>
      </w:pPr>
    </w:p>
    <w:p w14:paraId="7C24B8D7" w14:textId="63528329" w:rsidR="006B3668" w:rsidRPr="00B15801" w:rsidRDefault="000D6464" w:rsidP="006439AE">
      <w:pPr>
        <w:pStyle w:val="Default"/>
        <w:jc w:val="both"/>
        <w:rPr>
          <w:rFonts w:ascii="Calibri" w:hAnsi="Calibri"/>
          <w:sz w:val="22"/>
          <w:szCs w:val="22"/>
          <w:highlight w:val="yellow"/>
          <w:lang w:val="en-GB"/>
        </w:rPr>
      </w:pPr>
      <w:r w:rsidRPr="00B15801">
        <w:rPr>
          <w:rFonts w:ascii="Calibri" w:hAnsi="Calibri"/>
          <w:sz w:val="22"/>
          <w:szCs w:val="22"/>
          <w:highlight w:val="yellow"/>
          <w:lang w:val="en-GB"/>
        </w:rPr>
        <w:t>NAME SURNAME</w:t>
      </w:r>
      <w:r w:rsidR="006B3668" w:rsidRPr="00B15801">
        <w:rPr>
          <w:rFonts w:ascii="Calibri" w:hAnsi="Calibri"/>
          <w:sz w:val="22"/>
          <w:szCs w:val="22"/>
          <w:highlight w:val="yellow"/>
          <w:lang w:val="en-GB"/>
        </w:rPr>
        <w:t>,</w:t>
      </w:r>
    </w:p>
    <w:p w14:paraId="5C517BBD" w14:textId="13AB0E21" w:rsidR="006B3668" w:rsidRPr="00B15801" w:rsidRDefault="006B3668" w:rsidP="006439AE">
      <w:pPr>
        <w:pStyle w:val="Default"/>
        <w:jc w:val="both"/>
        <w:rPr>
          <w:rFonts w:ascii="Calibri" w:hAnsi="Calibri"/>
          <w:sz w:val="22"/>
          <w:szCs w:val="22"/>
          <w:highlight w:val="yellow"/>
          <w:lang w:val="en-GB"/>
        </w:rPr>
      </w:pPr>
      <w:r w:rsidRPr="00B15801">
        <w:rPr>
          <w:rFonts w:ascii="Calibri" w:hAnsi="Calibri"/>
          <w:sz w:val="22"/>
          <w:szCs w:val="22"/>
          <w:highlight w:val="yellow"/>
          <w:lang w:val="en-GB"/>
        </w:rPr>
        <w:t>G</w:t>
      </w:r>
      <w:r w:rsidR="000D6464" w:rsidRPr="00B15801">
        <w:rPr>
          <w:rFonts w:ascii="Calibri" w:hAnsi="Calibri"/>
          <w:sz w:val="22"/>
          <w:szCs w:val="22"/>
          <w:highlight w:val="yellow"/>
          <w:lang w:val="en-GB"/>
        </w:rPr>
        <w:t>ENERAL SECRETARY</w:t>
      </w:r>
    </w:p>
    <w:p w14:paraId="3E41556F" w14:textId="0E2C684D" w:rsidR="007A6A0C" w:rsidRPr="00B15801" w:rsidRDefault="000D6464" w:rsidP="00E1675D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 w:rsidRPr="00B15801">
        <w:rPr>
          <w:rFonts w:ascii="Calibri" w:hAnsi="Calibri"/>
          <w:sz w:val="22"/>
          <w:szCs w:val="22"/>
          <w:highlight w:val="yellow"/>
          <w:lang w:val="en-GB"/>
        </w:rPr>
        <w:t>NAME OF TRADE UNION</w:t>
      </w:r>
    </w:p>
    <w:sectPr w:rsidR="007A6A0C" w:rsidRPr="00B15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54A4" w14:textId="77777777" w:rsidR="00563854" w:rsidRDefault="00563854" w:rsidP="000D5DDA">
      <w:pPr>
        <w:spacing w:after="0" w:line="240" w:lineRule="auto"/>
      </w:pPr>
      <w:r>
        <w:separator/>
      </w:r>
    </w:p>
  </w:endnote>
  <w:endnote w:type="continuationSeparator" w:id="0">
    <w:p w14:paraId="5C23B8AC" w14:textId="77777777" w:rsidR="00563854" w:rsidRDefault="00563854" w:rsidP="000D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4A96" w14:textId="77777777" w:rsidR="00563854" w:rsidRDefault="00563854" w:rsidP="000D5DDA">
      <w:pPr>
        <w:spacing w:after="0" w:line="240" w:lineRule="auto"/>
      </w:pPr>
      <w:r>
        <w:separator/>
      </w:r>
    </w:p>
  </w:footnote>
  <w:footnote w:type="continuationSeparator" w:id="0">
    <w:p w14:paraId="7D0D818E" w14:textId="77777777" w:rsidR="00563854" w:rsidRDefault="00563854" w:rsidP="000D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8969" w14:textId="333B490E" w:rsidR="000D5DDA" w:rsidRPr="000D6464" w:rsidRDefault="00773EFE" w:rsidP="00773EFE">
    <w:pPr>
      <w:pStyle w:val="Header"/>
      <w:jc w:val="right"/>
      <w:rPr>
        <w:sz w:val="28"/>
        <w:lang w:val="en-US"/>
      </w:rPr>
    </w:pPr>
    <w:r w:rsidRPr="000D6464">
      <w:rPr>
        <w:noProof/>
        <w:sz w:val="28"/>
        <w:highlight w:val="yellow"/>
        <w:lang w:val="en-US"/>
      </w:rPr>
      <w:t>PLEASE INSERT YOUR LOGO</w:t>
    </w:r>
    <w:r w:rsidRPr="000D6464">
      <w:rPr>
        <w:noProof/>
        <w:sz w:val="2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C"/>
    <w:rsid w:val="000B08DC"/>
    <w:rsid w:val="000C0793"/>
    <w:rsid w:val="000D5DDA"/>
    <w:rsid w:val="000D6464"/>
    <w:rsid w:val="00101BD1"/>
    <w:rsid w:val="0010725C"/>
    <w:rsid w:val="00155D19"/>
    <w:rsid w:val="001752A0"/>
    <w:rsid w:val="001D4C62"/>
    <w:rsid w:val="001D4CE5"/>
    <w:rsid w:val="0020498C"/>
    <w:rsid w:val="0027407C"/>
    <w:rsid w:val="002D2539"/>
    <w:rsid w:val="002E4616"/>
    <w:rsid w:val="00300839"/>
    <w:rsid w:val="005049AD"/>
    <w:rsid w:val="00563854"/>
    <w:rsid w:val="005762A2"/>
    <w:rsid w:val="00607546"/>
    <w:rsid w:val="0063609D"/>
    <w:rsid w:val="006439AE"/>
    <w:rsid w:val="00674894"/>
    <w:rsid w:val="006B3668"/>
    <w:rsid w:val="006C536A"/>
    <w:rsid w:val="00773EFE"/>
    <w:rsid w:val="00791D59"/>
    <w:rsid w:val="007A38FE"/>
    <w:rsid w:val="007A6507"/>
    <w:rsid w:val="007A6A0C"/>
    <w:rsid w:val="00800497"/>
    <w:rsid w:val="008233A4"/>
    <w:rsid w:val="00845311"/>
    <w:rsid w:val="008D66D5"/>
    <w:rsid w:val="00A570A7"/>
    <w:rsid w:val="00A94507"/>
    <w:rsid w:val="00B06BA7"/>
    <w:rsid w:val="00B15801"/>
    <w:rsid w:val="00CA57A1"/>
    <w:rsid w:val="00CB17ED"/>
    <w:rsid w:val="00CD001F"/>
    <w:rsid w:val="00DA36EF"/>
    <w:rsid w:val="00DB15E6"/>
    <w:rsid w:val="00DB6AA8"/>
    <w:rsid w:val="00DE2C35"/>
    <w:rsid w:val="00DE2FB1"/>
    <w:rsid w:val="00E1675D"/>
    <w:rsid w:val="00E57BA1"/>
    <w:rsid w:val="00F241EA"/>
    <w:rsid w:val="00F61742"/>
    <w:rsid w:val="00F71916"/>
    <w:rsid w:val="00FB10E4"/>
    <w:rsid w:val="00FD32E9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39C16"/>
  <w15:chartTrackingRefBased/>
  <w15:docId w15:val="{E44B453E-0148-452C-A027-54E1D28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DA"/>
    <w:rPr>
      <w:lang w:val="en-GB"/>
    </w:rPr>
  </w:style>
  <w:style w:type="paragraph" w:styleId="NormalWeb">
    <w:name w:val="Normal (Web)"/>
    <w:basedOn w:val="Normal"/>
    <w:uiPriority w:val="99"/>
    <w:unhideWhenUsed/>
    <w:rsid w:val="000D5DDA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0D5D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1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industriall-europe.eu/Article/3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Hansen</dc:creator>
  <cp:keywords/>
  <dc:description/>
  <cp:lastModifiedBy>Luke E. James</cp:lastModifiedBy>
  <cp:revision>2</cp:revision>
  <cp:lastPrinted>2019-03-19T14:28:00Z</cp:lastPrinted>
  <dcterms:created xsi:type="dcterms:W3CDTF">2019-04-08T13:31:00Z</dcterms:created>
  <dcterms:modified xsi:type="dcterms:W3CDTF">2019-04-08T13:31:00Z</dcterms:modified>
</cp:coreProperties>
</file>